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B7713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14:paraId="1353A7D4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«Званновская средняя общеобразовательная школа»</w:t>
      </w:r>
    </w:p>
    <w:p w14:paraId="6B240E5F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Глушковского района Курской области</w:t>
      </w:r>
    </w:p>
    <w:p w14:paraId="78B4BEB5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(МКОУ «Званновская СОШ»)</w:t>
      </w:r>
    </w:p>
    <w:p w14:paraId="0BC7D68F">
      <w:pPr>
        <w:spacing w:after="0"/>
        <w:rPr>
          <w:rFonts w:ascii="Times New Roman" w:hAnsi="Times New Roman" w:cs="Times New Roman" w:eastAsiaTheme="minorHAnsi"/>
          <w:b/>
          <w:caps/>
          <w:sz w:val="28"/>
          <w:szCs w:val="28"/>
          <w:lang w:eastAsia="en-US"/>
        </w:rPr>
      </w:pPr>
    </w:p>
    <w:p w14:paraId="267CE8D5">
      <w:pPr>
        <w:spacing w:after="0"/>
        <w:ind w:left="-540"/>
        <w:rPr>
          <w:rFonts w:ascii="Times New Roman" w:hAnsi="Times New Roman" w:cs="Times New Roman"/>
          <w:b/>
          <w:caps/>
          <w:sz w:val="28"/>
          <w:szCs w:val="28"/>
        </w:rPr>
      </w:pPr>
    </w:p>
    <w:p w14:paraId="2849B5B0">
      <w:pPr>
        <w:spacing w:after="0"/>
        <w:ind w:left="-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Приказ</w:t>
      </w:r>
    </w:p>
    <w:p w14:paraId="1524F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A731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16 августа 2024 года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№ 2-126/1</w:t>
      </w:r>
    </w:p>
    <w:p w14:paraId="6476AA9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F5B9B2">
      <w:pPr>
        <w:shd w:val="clear" w:color="auto" w:fill="FFFFFF"/>
        <w:spacing w:after="0"/>
        <w:jc w:val="center"/>
        <w:rPr>
          <w:rFonts w:ascii="Times New Roman" w:hAnsi="Times New Roman" w:eastAsia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</w:rPr>
        <w:t>О вынужденной приостановке работ (простое) и выплате заработной платы работникам МКОУ «Званновская СОШ», сотрудники которых в экстренном порядке покинули места постоянного проживания</w:t>
      </w:r>
    </w:p>
    <w:p w14:paraId="1106F69A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1A1A1A"/>
          <w:sz w:val="28"/>
          <w:szCs w:val="28"/>
        </w:rPr>
      </w:pPr>
    </w:p>
    <w:p w14:paraId="7BFDF326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>В соответствии с решением оперативного штаба по реализации в Курской области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г. №756» от 08.08.2024 № 18,</w:t>
      </w:r>
    </w:p>
    <w:p w14:paraId="72F3232B">
      <w:pPr>
        <w:spacing w:after="0"/>
        <w:rPr>
          <w:rFonts w:ascii="Times New Roman" w:hAnsi="Times New Roman" w:cs="Times New Roman" w:eastAsiaTheme="minorHAnsi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приказываю:</w:t>
      </w:r>
    </w:p>
    <w:p w14:paraId="3D41D1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В связи с невозможностью  временно выполнять работниками своих трудовых функций по причине обстрелов со стороны вооруженных формирований Украины и террористических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 16 августа  по 31 декабря 2024 года объявить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 xml:space="preserve"> временную приостановку работ (простой)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следующих сотрудников: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tbl>
      <w:tblPr>
        <w:tblStyle w:val="4"/>
        <w:tblW w:w="8790" w:type="dxa"/>
        <w:tblInd w:w="81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545"/>
        <w:gridCol w:w="4111"/>
      </w:tblGrid>
      <w:tr w14:paraId="65FEA3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2A17C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C3992F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ФИО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EE418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 xml:space="preserve">Должность </w:t>
            </w:r>
          </w:p>
        </w:tc>
      </w:tr>
      <w:tr w14:paraId="5BFD8E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B1BCC9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59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94B3EA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Шевченко Иван Михайлович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4C3E1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завхоз</w:t>
            </w:r>
          </w:p>
        </w:tc>
      </w:tr>
      <w:tr w14:paraId="67ECA2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B55850A">
            <w:pPr>
              <w:pStyle w:val="5"/>
              <w:spacing w:after="0" w:line="240" w:lineRule="auto"/>
              <w:ind w:left="59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0F315F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Шевченко Иван Михайлович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CB079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Рабочий по обслуживанию (совместитель)</w:t>
            </w:r>
          </w:p>
        </w:tc>
      </w:tr>
      <w:tr w14:paraId="7B5F85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3405C16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59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15BBB4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Шевцова  Людмила Михайловна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B6500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лаборант</w:t>
            </w:r>
          </w:p>
        </w:tc>
      </w:tr>
      <w:tr w14:paraId="318CBE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2B10A97">
            <w:pPr>
              <w:pStyle w:val="5"/>
              <w:spacing w:after="0" w:line="240" w:lineRule="auto"/>
              <w:ind w:left="59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B53D5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Шевцова Людмила Михайловна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A2405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Секретарь(совместитель)</w:t>
            </w:r>
          </w:p>
        </w:tc>
      </w:tr>
      <w:tr w14:paraId="798211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8A7D43B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59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53C85B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Кабанова Валентина Васильевна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9D896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сторож</w:t>
            </w:r>
          </w:p>
        </w:tc>
      </w:tr>
      <w:tr w14:paraId="154548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90C5D42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59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ED80D5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Поправкина Светлана Борисовна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F7A6E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повар</w:t>
            </w:r>
          </w:p>
        </w:tc>
      </w:tr>
      <w:tr w14:paraId="03E849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8AB48DD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59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5A4335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Завдовьева Тамара Николаевна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E1748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повар</w:t>
            </w:r>
          </w:p>
        </w:tc>
      </w:tr>
      <w:tr w14:paraId="2C4AD8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6AB76DB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59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14E4C8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Завдовьева Валентина Владимировна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45B81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повар</w:t>
            </w:r>
          </w:p>
        </w:tc>
      </w:tr>
      <w:tr w14:paraId="0A1D1C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10EF04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59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E5A75D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Шевченко Александр Николаевич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DDB72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сторож</w:t>
            </w:r>
          </w:p>
        </w:tc>
      </w:tr>
      <w:tr w14:paraId="34A115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11EB2EA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59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03DAAB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ДокашенкоНаталья  Александровна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632F5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медсестра</w:t>
            </w:r>
          </w:p>
        </w:tc>
      </w:tr>
      <w:tr w14:paraId="5B64EA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2811AC8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59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B93CA8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Игнатенко Александр Петрович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EAAC8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сторож</w:t>
            </w:r>
          </w:p>
        </w:tc>
      </w:tr>
      <w:tr w14:paraId="2D05EC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9B0B13E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59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DAB3CB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Зыборева Яна Ивановна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2B656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Уборщица служебных помещений</w:t>
            </w:r>
          </w:p>
        </w:tc>
      </w:tr>
      <w:tr w14:paraId="5F885E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5F70DE9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59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CE4BA6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Сущенко Юлия Сергеевна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ACE1D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Уборщица служебных помещений</w:t>
            </w:r>
          </w:p>
        </w:tc>
      </w:tr>
      <w:tr w14:paraId="14C65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F2183DF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59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44AA93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Зекунова Екатерина Александровна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5993E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Уборщица служебных помещений</w:t>
            </w:r>
          </w:p>
        </w:tc>
      </w:tr>
      <w:tr w14:paraId="5D13C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E94AD7A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59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7B6B8F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Нестеренко Виталий Васильевич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6B202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водитель</w:t>
            </w:r>
          </w:p>
        </w:tc>
      </w:tr>
      <w:tr w14:paraId="346C16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2193C20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59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CCD3B6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Еременко Александр Владимирович</w:t>
            </w:r>
          </w:p>
        </w:tc>
        <w:tc>
          <w:tcPr>
            <w:tcW w:w="4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F8B85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val="en-US" w:eastAsia="en-US"/>
              </w:rPr>
              <w:t>Учитель технологии</w:t>
            </w:r>
          </w:p>
        </w:tc>
      </w:tr>
    </w:tbl>
    <w:p w14:paraId="3E4CCA6D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932E1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D592D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 период простоя присутствие сотрудников, перечисленных в пункте 1 настоящего приказа, на рабочих местах не требуется.</w:t>
      </w:r>
    </w:p>
    <w:p w14:paraId="2E996D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Заместителю директора по УВР Остапенко З.А. ознакомить сотрудников с приказом под подпись.</w:t>
      </w:r>
    </w:p>
    <w:p w14:paraId="32DBE58E">
      <w:pPr>
        <w:shd w:val="clear" w:color="auto" w:fill="FFFFFF"/>
        <w:spacing w:after="0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Произвести оплату во времени вынужденного простоя </w:t>
      </w:r>
      <w:r>
        <w:rPr>
          <w:rFonts w:ascii="Times New Roman" w:hAnsi="Times New Roman" w:eastAsia="Times New Roman" w:cs="Times New Roman"/>
          <w:color w:val="1A1A1A"/>
          <w:sz w:val="28"/>
          <w:szCs w:val="28"/>
        </w:rPr>
        <w:t>производить из расчета среднего  заработка до стабилизации ситуации.</w:t>
      </w:r>
    </w:p>
    <w:p w14:paraId="566F0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5.</w:t>
      </w:r>
      <w:r>
        <w:rPr>
          <w:rFonts w:ascii="Times New Roman" w:hAnsi="Times New Roman" w:cs="Times New Roman"/>
          <w:sz w:val="28"/>
          <w:szCs w:val="28"/>
        </w:rPr>
        <w:t>Контроль за исполнения   данного приказа оставляю за собой.</w:t>
      </w:r>
    </w:p>
    <w:p w14:paraId="07A47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188595</wp:posOffset>
            </wp:positionV>
            <wp:extent cx="1360170" cy="1383030"/>
            <wp:effectExtent l="0" t="0" r="11430" b="381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Изображение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36E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7F9D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С.В. Мищенко</w:t>
      </w:r>
    </w:p>
    <w:p w14:paraId="3C3FA24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97362"/>
    <w:multiLevelType w:val="multilevel"/>
    <w:tmpl w:val="04A9736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423F7"/>
    <w:rsid w:val="1574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HAnsi"/>
      <w:lang w:val="en-US"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2025-07-24T12:12:00Z</dcterms:created>
  <dc:creator>Adm</dc:creator>
  <cp:lastModifiedBy>Adm</cp:lastModifiedBy>
  <dcterms:modified xsi:type="dcterms:W3CDTF">2025-07-24T12:24:19Z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E34ED06D0D1D4C09941820494E863342_11</vt:lpwstr>
  </property>
</Properties>
</file>